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E4D7B" w14:textId="77777777" w:rsidR="00405322" w:rsidRDefault="00405322" w:rsidP="003F3265">
      <w:pPr>
        <w:spacing w:after="60"/>
        <w:jc w:val="center"/>
        <w:rPr>
          <w:rFonts w:asciiTheme="minorHAnsi" w:eastAsia="Arial" w:hAnsiTheme="minorHAnsi" w:cstheme="minorHAnsi"/>
          <w:b/>
          <w:bCs/>
        </w:rPr>
      </w:pPr>
      <w:bookmarkStart w:id="0" w:name="_GoBack"/>
      <w:bookmarkEnd w:id="0"/>
    </w:p>
    <w:p w14:paraId="54F5E388" w14:textId="77777777" w:rsidR="003F3265" w:rsidRPr="003F3265" w:rsidRDefault="00AD71C5" w:rsidP="003F3265">
      <w:pPr>
        <w:spacing w:after="60"/>
        <w:jc w:val="center"/>
        <w:rPr>
          <w:rFonts w:asciiTheme="minorHAnsi" w:eastAsia="Arial" w:hAnsiTheme="minorHAnsi" w:cstheme="minorHAnsi"/>
          <w:b/>
          <w:bCs/>
        </w:rPr>
      </w:pPr>
      <w:r w:rsidRPr="003F3265">
        <w:rPr>
          <w:rFonts w:asciiTheme="minorHAnsi" w:eastAsia="Arial" w:hAnsiTheme="minorHAnsi" w:cstheme="minorHAnsi"/>
          <w:b/>
          <w:bCs/>
        </w:rPr>
        <w:t xml:space="preserve">Klauzula informacyjna </w:t>
      </w:r>
    </w:p>
    <w:p w14:paraId="71090FA5" w14:textId="2B152185" w:rsidR="00AD71C5" w:rsidRPr="003F3265" w:rsidRDefault="005857EA" w:rsidP="003F3265">
      <w:pPr>
        <w:spacing w:after="60"/>
        <w:jc w:val="center"/>
        <w:rPr>
          <w:rFonts w:asciiTheme="minorHAnsi" w:eastAsia="Arial" w:hAnsiTheme="minorHAnsi" w:cstheme="minorHAnsi"/>
          <w:b/>
          <w:bCs/>
        </w:rPr>
      </w:pPr>
      <w:r w:rsidRPr="003F3265">
        <w:rPr>
          <w:rFonts w:asciiTheme="minorHAnsi" w:eastAsia="Arial" w:hAnsiTheme="minorHAnsi" w:cstheme="minorHAnsi"/>
          <w:b/>
          <w:bCs/>
        </w:rPr>
        <w:t>Gminnego Ośrodka Pomocy Społecznej w Chojnowie</w:t>
      </w:r>
      <w:r w:rsidR="00857343" w:rsidRPr="003F3265">
        <w:rPr>
          <w:rFonts w:asciiTheme="minorHAnsi" w:eastAsia="Arial" w:hAnsiTheme="minorHAnsi" w:cstheme="minorHAnsi"/>
          <w:b/>
          <w:bCs/>
        </w:rPr>
        <w:t xml:space="preserve"> </w:t>
      </w:r>
      <w:r w:rsidRPr="003F3265">
        <w:rPr>
          <w:rFonts w:asciiTheme="minorHAnsi" w:eastAsia="Arial" w:hAnsiTheme="minorHAnsi" w:cstheme="minorHAnsi"/>
          <w:b/>
          <w:bCs/>
        </w:rPr>
        <w:t>–</w:t>
      </w:r>
      <w:r w:rsidR="00857343" w:rsidRPr="003F3265">
        <w:rPr>
          <w:rFonts w:asciiTheme="minorHAnsi" w:eastAsia="Arial" w:hAnsiTheme="minorHAnsi" w:cstheme="minorHAnsi"/>
          <w:b/>
          <w:bCs/>
        </w:rPr>
        <w:t xml:space="preserve"> </w:t>
      </w:r>
      <w:r w:rsidRPr="003F3265">
        <w:rPr>
          <w:rFonts w:asciiTheme="minorHAnsi" w:eastAsia="Arial" w:hAnsiTheme="minorHAnsi" w:cstheme="minorHAnsi"/>
          <w:b/>
          <w:bCs/>
        </w:rPr>
        <w:t xml:space="preserve">Beneficjenta realizującego Projekt pn.: </w:t>
      </w:r>
      <w:r w:rsidR="00DF599D">
        <w:rPr>
          <w:rFonts w:asciiTheme="minorHAnsi" w:eastAsia="Arial" w:hAnsiTheme="minorHAnsi" w:cstheme="minorHAnsi"/>
          <w:b/>
          <w:bCs/>
        </w:rPr>
        <w:t xml:space="preserve"> </w:t>
      </w:r>
      <w:r w:rsidRPr="003F3265">
        <w:rPr>
          <w:rFonts w:asciiTheme="minorHAnsi" w:eastAsia="Arial" w:hAnsiTheme="minorHAnsi" w:cstheme="minorHAnsi"/>
          <w:b/>
          <w:bCs/>
        </w:rPr>
        <w:t xml:space="preserve">„Moc Równości – Przeciwdziałanie Przemocy i Dyskryminacji” nr FEDS.07.03-IP.02-0047/25-00 </w:t>
      </w:r>
      <w:r w:rsidR="00DF599D">
        <w:rPr>
          <w:rFonts w:asciiTheme="minorHAnsi" w:eastAsia="Arial" w:hAnsiTheme="minorHAnsi" w:cstheme="minorHAnsi"/>
          <w:b/>
          <w:bCs/>
        </w:rPr>
        <w:t xml:space="preserve">               </w:t>
      </w:r>
      <w:r w:rsidRPr="003F3265">
        <w:rPr>
          <w:rFonts w:asciiTheme="minorHAnsi" w:eastAsia="Arial" w:hAnsiTheme="minorHAnsi" w:cstheme="minorHAnsi"/>
          <w:b/>
          <w:bCs/>
        </w:rPr>
        <w:t xml:space="preserve">w ramach </w:t>
      </w:r>
      <w:proofErr w:type="spellStart"/>
      <w:r w:rsidRPr="003F3265">
        <w:rPr>
          <w:rFonts w:asciiTheme="minorHAnsi" w:eastAsia="Arial" w:hAnsiTheme="minorHAnsi" w:cstheme="minorHAnsi"/>
          <w:b/>
          <w:bCs/>
        </w:rPr>
        <w:t>Piorytetu</w:t>
      </w:r>
      <w:proofErr w:type="spellEnd"/>
      <w:r w:rsidRPr="003F3265">
        <w:rPr>
          <w:rFonts w:asciiTheme="minorHAnsi" w:eastAsia="Arial" w:hAnsiTheme="minorHAnsi" w:cstheme="minorHAnsi"/>
          <w:b/>
          <w:bCs/>
        </w:rPr>
        <w:t xml:space="preserve"> nr 7 Fundusze Europejskie </w:t>
      </w:r>
      <w:r w:rsidR="003F3265" w:rsidRPr="003F3265">
        <w:rPr>
          <w:rFonts w:asciiTheme="minorHAnsi" w:eastAsia="Arial" w:hAnsiTheme="minorHAnsi" w:cstheme="minorHAnsi"/>
          <w:b/>
          <w:bCs/>
        </w:rPr>
        <w:t>na rzecz rynku pracy i włączenia społecznego</w:t>
      </w:r>
      <w:r w:rsidR="00DF599D">
        <w:rPr>
          <w:rFonts w:asciiTheme="minorHAnsi" w:eastAsia="Arial" w:hAnsiTheme="minorHAnsi" w:cstheme="minorHAnsi"/>
          <w:b/>
          <w:bCs/>
        </w:rPr>
        <w:t xml:space="preserve">                     </w:t>
      </w:r>
      <w:r w:rsidR="003F3265" w:rsidRPr="003F3265">
        <w:rPr>
          <w:rFonts w:asciiTheme="minorHAnsi" w:eastAsia="Arial" w:hAnsiTheme="minorHAnsi" w:cstheme="minorHAnsi"/>
          <w:b/>
          <w:bCs/>
        </w:rPr>
        <w:t xml:space="preserve"> na Dolnym Śląsku. Działania nr 7.3 Równe szanse Programu </w:t>
      </w:r>
      <w:r w:rsidR="00716298" w:rsidRPr="003F3265">
        <w:rPr>
          <w:rFonts w:asciiTheme="minorHAnsi" w:eastAsia="Arial" w:hAnsiTheme="minorHAnsi" w:cstheme="minorHAnsi"/>
          <w:b/>
          <w:bCs/>
        </w:rPr>
        <w:t>Fundusz</w:t>
      </w:r>
      <w:r w:rsidR="003F3265" w:rsidRPr="003F3265">
        <w:rPr>
          <w:rFonts w:asciiTheme="minorHAnsi" w:eastAsia="Arial" w:hAnsiTheme="minorHAnsi" w:cstheme="minorHAnsi"/>
          <w:b/>
          <w:bCs/>
        </w:rPr>
        <w:t>e</w:t>
      </w:r>
      <w:r w:rsidR="00716298" w:rsidRPr="003F3265">
        <w:rPr>
          <w:rFonts w:asciiTheme="minorHAnsi" w:eastAsia="Arial" w:hAnsiTheme="minorHAnsi" w:cstheme="minorHAnsi"/>
          <w:b/>
          <w:bCs/>
        </w:rPr>
        <w:t xml:space="preserve"> Europejski</w:t>
      </w:r>
      <w:r w:rsidR="003F3265" w:rsidRPr="003F3265">
        <w:rPr>
          <w:rFonts w:asciiTheme="minorHAnsi" w:eastAsia="Arial" w:hAnsiTheme="minorHAnsi" w:cstheme="minorHAnsi"/>
          <w:b/>
          <w:bCs/>
        </w:rPr>
        <w:t>e</w:t>
      </w:r>
      <w:r w:rsidR="00716298" w:rsidRPr="003F3265">
        <w:rPr>
          <w:rFonts w:asciiTheme="minorHAnsi" w:eastAsia="Arial" w:hAnsiTheme="minorHAnsi" w:cstheme="minorHAnsi"/>
          <w:b/>
          <w:bCs/>
        </w:rPr>
        <w:t xml:space="preserve"> dla Dolnego Śląska 2021-2027</w:t>
      </w:r>
      <w:r w:rsidR="003F3265" w:rsidRPr="003F3265">
        <w:rPr>
          <w:rFonts w:asciiTheme="minorHAnsi" w:eastAsia="Arial" w:hAnsiTheme="minorHAnsi" w:cstheme="minorHAnsi"/>
          <w:b/>
          <w:bCs/>
        </w:rPr>
        <w:t xml:space="preserve"> współfinansowanego ze środków Europejskiego Funduszu Społecznego Plus.</w:t>
      </w:r>
    </w:p>
    <w:p w14:paraId="78FA7830" w14:textId="77777777" w:rsidR="00D6694F" w:rsidRPr="00D6694F" w:rsidRDefault="00D6694F" w:rsidP="00D6694F">
      <w:pPr>
        <w:spacing w:after="60"/>
        <w:jc w:val="both"/>
        <w:rPr>
          <w:rFonts w:asciiTheme="minorHAnsi" w:eastAsia="Arial" w:hAnsiTheme="minorHAnsi" w:cstheme="minorHAnsi"/>
          <w:i/>
          <w:iCs/>
          <w:sz w:val="20"/>
          <w:szCs w:val="20"/>
        </w:rPr>
      </w:pPr>
    </w:p>
    <w:p w14:paraId="03AA16AB" w14:textId="424F14F0" w:rsidR="00AD71C5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W celu wykonania obowiązku nałożonego art. 13 i 14 RODO</w:t>
      </w:r>
      <w:r w:rsidRPr="00E60E08">
        <w:rPr>
          <w:rStyle w:val="Odwoanieprzypisudolnego"/>
          <w:rFonts w:asciiTheme="minorHAnsi" w:hAnsiTheme="minorHAnsi" w:cstheme="minorHAnsi"/>
        </w:rPr>
        <w:footnoteReference w:id="1"/>
      </w:r>
      <w:r w:rsidRPr="00E60E08">
        <w:rPr>
          <w:rFonts w:asciiTheme="minorHAnsi" w:hAnsiTheme="minorHAnsi" w:cstheme="minorHAnsi"/>
        </w:rPr>
        <w:t>, w związku z art. 88 ustawy o zasadach realizacji zadań finansowanych ze środków europejskich w perspektywie finansowej 2021-2027</w:t>
      </w:r>
      <w:r w:rsidRPr="00E60E08">
        <w:rPr>
          <w:rStyle w:val="Odwoanieprzypisudolnego"/>
          <w:rFonts w:asciiTheme="minorHAnsi" w:hAnsiTheme="minorHAnsi" w:cstheme="minorHAnsi"/>
        </w:rPr>
        <w:footnoteReference w:id="2"/>
      </w:r>
      <w:r w:rsidRPr="00E60E08">
        <w:rPr>
          <w:rFonts w:asciiTheme="minorHAnsi" w:hAnsiTheme="minorHAnsi" w:cstheme="minorHAnsi"/>
        </w:rPr>
        <w:t>, informujemy o zasadach przetwarzania Państwa danych osobowych:</w:t>
      </w:r>
    </w:p>
    <w:p w14:paraId="6C86A65F" w14:textId="77777777" w:rsidR="00E836AE" w:rsidRPr="00E60E08" w:rsidRDefault="00E836AE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</w:p>
    <w:p w14:paraId="2F345CFD" w14:textId="639FF0E6" w:rsidR="00AD71C5" w:rsidRPr="00E60E08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Administrator</w:t>
      </w:r>
      <w:r w:rsidR="00DF599D">
        <w:rPr>
          <w:rFonts w:asciiTheme="minorHAnsi" w:hAnsiTheme="minorHAnsi" w:cstheme="minorHAnsi"/>
          <w:b/>
        </w:rPr>
        <w:t xml:space="preserve"> danych</w:t>
      </w:r>
    </w:p>
    <w:p w14:paraId="06E0189A" w14:textId="7FD30199" w:rsidR="00AD71C5" w:rsidRPr="00E60E08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Odrębnym </w:t>
      </w:r>
      <w:r w:rsidR="00DF599D">
        <w:rPr>
          <w:rFonts w:asciiTheme="minorHAnsi" w:hAnsiTheme="minorHAnsi" w:cstheme="minorHAnsi"/>
        </w:rPr>
        <w:t>A</w:t>
      </w:r>
      <w:r w:rsidRPr="00E60E08">
        <w:rPr>
          <w:rFonts w:asciiTheme="minorHAnsi" w:hAnsiTheme="minorHAnsi" w:cstheme="minorHAnsi"/>
        </w:rPr>
        <w:t>dministratorem Państwa danych</w:t>
      </w:r>
      <w:r w:rsidR="005F74F8">
        <w:rPr>
          <w:rFonts w:asciiTheme="minorHAnsi" w:hAnsiTheme="minorHAnsi" w:cstheme="minorHAnsi"/>
        </w:rPr>
        <w:t xml:space="preserve">, czyli podmiotem decydującym </w:t>
      </w:r>
      <w:r w:rsidR="001065C2">
        <w:rPr>
          <w:rFonts w:asciiTheme="minorHAnsi" w:hAnsiTheme="minorHAnsi" w:cstheme="minorHAnsi"/>
        </w:rPr>
        <w:t xml:space="preserve">o </w:t>
      </w:r>
      <w:r w:rsidR="005F74F8" w:rsidRPr="004947FB">
        <w:rPr>
          <w:rFonts w:ascii="Arial" w:hAnsi="Arial" w:cs="Arial"/>
          <w:color w:val="000000"/>
          <w:sz w:val="20"/>
          <w:szCs w:val="20"/>
        </w:rPr>
        <w:t>przetwarzanych</w:t>
      </w:r>
      <w:r w:rsidR="005F74F8">
        <w:rPr>
          <w:rFonts w:ascii="Arial" w:hAnsi="Arial" w:cs="Arial"/>
          <w:color w:val="000000"/>
          <w:sz w:val="20"/>
          <w:szCs w:val="20"/>
        </w:rPr>
        <w:t xml:space="preserve"> </w:t>
      </w:r>
      <w:r w:rsidR="001065C2">
        <w:rPr>
          <w:rFonts w:ascii="Arial" w:hAnsi="Arial" w:cs="Arial"/>
          <w:color w:val="000000"/>
          <w:sz w:val="20"/>
          <w:szCs w:val="20"/>
        </w:rPr>
        <w:t xml:space="preserve">danych </w:t>
      </w:r>
      <w:r w:rsidR="005F74F8" w:rsidRPr="004947FB">
        <w:rPr>
          <w:rFonts w:ascii="Arial" w:hAnsi="Arial" w:cs="Arial"/>
          <w:color w:val="000000"/>
          <w:sz w:val="20"/>
          <w:szCs w:val="20"/>
        </w:rPr>
        <w:t>ze względu na d</w:t>
      </w:r>
      <w:r w:rsidR="005F74F8">
        <w:rPr>
          <w:rFonts w:ascii="Arial" w:hAnsi="Arial" w:cs="Arial"/>
          <w:color w:val="000000"/>
          <w:sz w:val="20"/>
          <w:szCs w:val="20"/>
        </w:rPr>
        <w:t>obro publiczne lub wniosek osób</w:t>
      </w:r>
      <w:r w:rsidRPr="00E60E08">
        <w:rPr>
          <w:rFonts w:asciiTheme="minorHAnsi" w:hAnsiTheme="minorHAnsi" w:cstheme="minorHAnsi"/>
        </w:rPr>
        <w:t xml:space="preserve"> jest:</w:t>
      </w:r>
    </w:p>
    <w:p w14:paraId="5E1C7262" w14:textId="0146D8B8" w:rsidR="00AD71C5" w:rsidRPr="001B0169" w:rsidRDefault="00DF599D" w:rsidP="001B0169">
      <w:pPr>
        <w:numPr>
          <w:ilvl w:val="0"/>
          <w:numId w:val="5"/>
        </w:numPr>
        <w:suppressAutoHyphens w:val="0"/>
        <w:spacing w:before="120" w:after="120" w:line="240" w:lineRule="auto"/>
        <w:ind w:left="567" w:hanging="283"/>
        <w:jc w:val="both"/>
        <w:rPr>
          <w:rFonts w:asciiTheme="minorHAnsi" w:hAnsiTheme="minorHAnsi" w:cstheme="minorHAnsi"/>
        </w:rPr>
      </w:pPr>
      <w:r>
        <w:t xml:space="preserve">Gminny Ośrodek Pomocy Społecznej w Chojnowie, mający swoją siedzibę w Chojnowie                     (59-225), </w:t>
      </w:r>
      <w:r w:rsidR="00883FE4">
        <w:t xml:space="preserve">ul. </w:t>
      </w:r>
      <w:r>
        <w:t>Fabryczna 1</w:t>
      </w:r>
      <w:r w:rsidR="00883FE4">
        <w:t>.</w:t>
      </w:r>
    </w:p>
    <w:p w14:paraId="2320BB59" w14:textId="77777777" w:rsidR="001B0169" w:rsidRPr="00E60E08" w:rsidRDefault="001B0169" w:rsidP="001B0169">
      <w:pPr>
        <w:suppressAutoHyphens w:val="0"/>
        <w:spacing w:before="120" w:after="120" w:line="240" w:lineRule="auto"/>
        <w:ind w:left="567"/>
        <w:jc w:val="both"/>
        <w:rPr>
          <w:rFonts w:asciiTheme="minorHAnsi" w:hAnsiTheme="minorHAnsi" w:cstheme="minorHAnsi"/>
        </w:rPr>
      </w:pPr>
    </w:p>
    <w:p w14:paraId="045CFA6A" w14:textId="77777777" w:rsidR="00AD71C5" w:rsidRPr="00E60E08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Cel przetwarzania danych</w:t>
      </w:r>
    </w:p>
    <w:p w14:paraId="7DFF5BB1" w14:textId="78C7D452" w:rsidR="00AD71C5" w:rsidRPr="00E60E08" w:rsidRDefault="00AD71C5" w:rsidP="001B0169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E60E08">
        <w:rPr>
          <w:rFonts w:asciiTheme="minorHAnsi" w:hAnsiTheme="minorHAnsi" w:cstheme="minorHAnsi"/>
          <w:sz w:val="22"/>
          <w:szCs w:val="22"/>
        </w:rPr>
        <w:t>Dane osobowe będą przetwarza</w:t>
      </w:r>
      <w:r w:rsidR="00375E66">
        <w:rPr>
          <w:rFonts w:asciiTheme="minorHAnsi" w:hAnsiTheme="minorHAnsi" w:cstheme="minorHAnsi"/>
          <w:sz w:val="22"/>
          <w:szCs w:val="22"/>
        </w:rPr>
        <w:t>ne</w:t>
      </w:r>
      <w:r w:rsidRPr="00E60E08">
        <w:rPr>
          <w:rFonts w:asciiTheme="minorHAnsi" w:hAnsiTheme="minorHAnsi" w:cstheme="minorHAnsi"/>
          <w:sz w:val="22"/>
          <w:szCs w:val="22"/>
        </w:rPr>
        <w:t xml:space="preserve"> w związku z realizacją F</w:t>
      </w:r>
      <w:r w:rsidR="00221489">
        <w:rPr>
          <w:rFonts w:asciiTheme="minorHAnsi" w:hAnsiTheme="minorHAnsi" w:cstheme="minorHAnsi"/>
          <w:sz w:val="22"/>
          <w:szCs w:val="22"/>
        </w:rPr>
        <w:t>EDS 2021-2027</w:t>
      </w:r>
      <w:r w:rsidRPr="00E60E08">
        <w:rPr>
          <w:rFonts w:asciiTheme="minorHAnsi" w:hAnsiTheme="minorHAnsi" w:cstheme="minorHAnsi"/>
          <w:sz w:val="22"/>
          <w:szCs w:val="22"/>
        </w:rPr>
        <w:t>, w szczególności w celu monitorowania, sprawozdawczości, komunikacji, publikacji, ewaluacji, zarządzania finansowego, weryfikacji i audytów oraz do celów określania kwalifikowalności uczestników.</w:t>
      </w:r>
      <w:r w:rsidR="00375E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B4757F" w14:textId="77777777" w:rsidR="005F74F8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Podanie danych jest dobrowolne, ale konieczne do realizacji wyżej wymienionego celu. </w:t>
      </w:r>
    </w:p>
    <w:p w14:paraId="2F0A67D1" w14:textId="680C50FE" w:rsidR="00AD71C5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Odmowa ich podania jest równoznaczna z brakiem możliwości podjęcia stosownych działań.</w:t>
      </w:r>
    </w:p>
    <w:p w14:paraId="5F1D66A5" w14:textId="77777777" w:rsidR="005F74F8" w:rsidRPr="00E60E08" w:rsidRDefault="005F74F8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</w:p>
    <w:p w14:paraId="3D3D8203" w14:textId="77777777" w:rsidR="00AD71C5" w:rsidRPr="00E60E08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Podstawa przetwarzania </w:t>
      </w:r>
    </w:p>
    <w:p w14:paraId="7BB172B2" w14:textId="55EA01E6" w:rsidR="00AD71C5" w:rsidRPr="00E60E08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Państwa dane osobowe</w:t>
      </w:r>
      <w:r w:rsidR="00375E66">
        <w:rPr>
          <w:rFonts w:asciiTheme="minorHAnsi" w:hAnsiTheme="minorHAnsi" w:cstheme="minorHAnsi"/>
        </w:rPr>
        <w:t xml:space="preserve"> będą przetwarzane</w:t>
      </w:r>
      <w:r w:rsidRPr="00E60E08">
        <w:rPr>
          <w:rFonts w:asciiTheme="minorHAnsi" w:hAnsiTheme="minorHAnsi" w:cstheme="minorHAnsi"/>
        </w:rPr>
        <w:t xml:space="preserve"> w związku z tym, że: </w:t>
      </w:r>
    </w:p>
    <w:p w14:paraId="6A4DA3EA" w14:textId="05F7BFE8" w:rsidR="002963A3" w:rsidRPr="002963A3" w:rsidRDefault="00ED47F5" w:rsidP="001B0169">
      <w:pPr>
        <w:pStyle w:val="Akapitzlist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480CB7">
        <w:rPr>
          <w:rFonts w:asciiTheme="minorHAnsi" w:hAnsiTheme="minorHAnsi" w:cstheme="minorHAnsi"/>
        </w:rPr>
        <w:t xml:space="preserve">Przetwarzanie jest niezbędne do wypełnienia obowiązku prawnego ciążącego na administratorze </w:t>
      </w:r>
      <w:r w:rsidR="00AD71C5" w:rsidRPr="00480CB7">
        <w:rPr>
          <w:rFonts w:asciiTheme="minorHAnsi" w:hAnsiTheme="minorHAnsi" w:cstheme="minorHAnsi"/>
        </w:rPr>
        <w:t>(</w:t>
      </w:r>
      <w:r w:rsidR="002963A3" w:rsidRPr="00480CB7">
        <w:rPr>
          <w:rFonts w:asciiTheme="minorHAnsi" w:hAnsiTheme="minorHAnsi" w:cstheme="minorHAnsi"/>
        </w:rPr>
        <w:t xml:space="preserve">art. 6 ust. 1 lit. c, a w przypadku danych szczególnej kategorii art. 9 ust. 2 lit. </w:t>
      </w:r>
      <w:r w:rsidR="00F97EE0">
        <w:rPr>
          <w:rFonts w:asciiTheme="minorHAnsi" w:hAnsiTheme="minorHAnsi" w:cstheme="minorHAnsi"/>
        </w:rPr>
        <w:t xml:space="preserve">a lub </w:t>
      </w:r>
      <w:r w:rsidR="002963A3" w:rsidRPr="00480CB7">
        <w:rPr>
          <w:rFonts w:asciiTheme="minorHAnsi" w:hAnsiTheme="minorHAnsi" w:cstheme="minorHAnsi"/>
        </w:rPr>
        <w:t xml:space="preserve">g </w:t>
      </w:r>
      <w:r w:rsidR="00AD71C5" w:rsidRPr="00480CB7">
        <w:rPr>
          <w:rFonts w:asciiTheme="minorHAnsi" w:hAnsiTheme="minorHAnsi" w:cstheme="minorHAnsi"/>
        </w:rPr>
        <w:t>RODO)</w:t>
      </w:r>
      <w:r w:rsidR="00C103F2" w:rsidRPr="00480CB7">
        <w:rPr>
          <w:rFonts w:asciiTheme="minorHAnsi" w:hAnsiTheme="minorHAnsi" w:cstheme="minorHAnsi"/>
        </w:rPr>
        <w:t>, który określa</w:t>
      </w:r>
      <w:r w:rsidR="00AD71C5" w:rsidRPr="002963A3">
        <w:rPr>
          <w:rFonts w:asciiTheme="minorHAnsi" w:hAnsiTheme="minorHAnsi" w:cstheme="minorHAnsi"/>
        </w:rPr>
        <w:t>:</w:t>
      </w:r>
      <w:r w:rsidR="002963A3" w:rsidRPr="002963A3">
        <w:rPr>
          <w:rFonts w:asciiTheme="minorHAnsi" w:hAnsiTheme="minorHAnsi" w:cstheme="minorHAnsi"/>
        </w:rPr>
        <w:t xml:space="preserve"> </w:t>
      </w:r>
    </w:p>
    <w:p w14:paraId="08238544" w14:textId="370BF1E2" w:rsidR="00AD71C5" w:rsidRPr="00C2614A" w:rsidRDefault="00AD71C5" w:rsidP="00C2614A">
      <w:pPr>
        <w:numPr>
          <w:ilvl w:val="0"/>
          <w:numId w:val="4"/>
        </w:numPr>
        <w:tabs>
          <w:tab w:val="left" w:pos="851"/>
        </w:tabs>
        <w:suppressAutoHyphens w:val="0"/>
        <w:spacing w:before="120" w:after="120" w:line="240" w:lineRule="auto"/>
        <w:ind w:left="851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</w:t>
      </w:r>
      <w:r w:rsidRPr="00C2614A">
        <w:rPr>
          <w:rFonts w:asciiTheme="minorHAnsi" w:hAnsiTheme="minorHAnsi" w:cstheme="minorHAnsi"/>
        </w:rPr>
        <w:lastRenderedPageBreak/>
        <w:t>Funduszu Azylu, Migracji i Integracji, Funduszu Bezpieczeństwa Wewnętrznego i Instrumentu Wsparcia Finansowego na rzecz Zarządzania Granicami i Polityki Wizowej,</w:t>
      </w:r>
    </w:p>
    <w:p w14:paraId="5DD67C3E" w14:textId="28B6D253" w:rsidR="00B63596" w:rsidRPr="00B63596" w:rsidRDefault="00B63596" w:rsidP="001B0169">
      <w:pPr>
        <w:numPr>
          <w:ilvl w:val="0"/>
          <w:numId w:val="4"/>
        </w:numPr>
        <w:tabs>
          <w:tab w:val="left" w:pos="851"/>
        </w:tabs>
        <w:suppressAutoHyphens w:val="0"/>
        <w:spacing w:before="120" w:after="120" w:line="240" w:lineRule="auto"/>
        <w:ind w:left="851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rozporządzenie Parlamentu Europejskiego i Rady (UE) 2021/105</w:t>
      </w:r>
      <w:r>
        <w:rPr>
          <w:rFonts w:asciiTheme="minorHAnsi" w:hAnsiTheme="minorHAnsi" w:cstheme="minorHAnsi"/>
        </w:rPr>
        <w:t>6</w:t>
      </w:r>
      <w:r w:rsidRPr="00E60E08">
        <w:rPr>
          <w:rFonts w:asciiTheme="minorHAnsi" w:hAnsiTheme="minorHAnsi" w:cstheme="minorHAnsi"/>
        </w:rPr>
        <w:t xml:space="preserve"> z dnia 24 czerwca 2021 r. ustanawiające Fundusz </w:t>
      </w:r>
      <w:r>
        <w:rPr>
          <w:rFonts w:asciiTheme="minorHAnsi" w:hAnsiTheme="minorHAnsi" w:cstheme="minorHAnsi"/>
        </w:rPr>
        <w:t>na rzecz Sprawiedliwej Transformacji</w:t>
      </w:r>
      <w:r w:rsidRPr="00E60E08">
        <w:rPr>
          <w:rFonts w:asciiTheme="minorHAnsi" w:hAnsiTheme="minorHAnsi" w:cstheme="minorHAnsi"/>
        </w:rPr>
        <w:t xml:space="preserve"> </w:t>
      </w:r>
      <w:r w:rsidR="00B30EF2">
        <w:rPr>
          <w:rFonts w:asciiTheme="minorHAnsi" w:hAnsiTheme="minorHAnsi" w:cstheme="minorHAnsi"/>
        </w:rPr>
        <w:t xml:space="preserve">(FST) </w:t>
      </w:r>
      <w:r w:rsidRPr="00E60E08">
        <w:rPr>
          <w:rFonts w:asciiTheme="minorHAnsi" w:hAnsiTheme="minorHAnsi" w:cstheme="minorHAnsi"/>
        </w:rPr>
        <w:t xml:space="preserve">(Dz. Urz. UE L 231 z 30.06.2021, str. 1, z </w:t>
      </w:r>
      <w:proofErr w:type="spellStart"/>
      <w:r w:rsidRPr="00E60E08">
        <w:rPr>
          <w:rFonts w:asciiTheme="minorHAnsi" w:hAnsiTheme="minorHAnsi" w:cstheme="minorHAnsi"/>
        </w:rPr>
        <w:t>późn</w:t>
      </w:r>
      <w:proofErr w:type="spellEnd"/>
      <w:r w:rsidRPr="00E60E08">
        <w:rPr>
          <w:rFonts w:asciiTheme="minorHAnsi" w:hAnsiTheme="minorHAnsi" w:cstheme="minorHAnsi"/>
        </w:rPr>
        <w:t>. zm.)</w:t>
      </w:r>
      <w:r w:rsidR="00C2614A">
        <w:rPr>
          <w:rFonts w:asciiTheme="minorHAnsi" w:hAnsiTheme="minorHAnsi" w:cstheme="minorHAnsi"/>
        </w:rPr>
        <w:t>,</w:t>
      </w:r>
    </w:p>
    <w:p w14:paraId="55BC3780" w14:textId="08AF7F8A" w:rsidR="00AD71C5" w:rsidRPr="00E60E08" w:rsidRDefault="00AD71C5" w:rsidP="001B0169">
      <w:pPr>
        <w:numPr>
          <w:ilvl w:val="0"/>
          <w:numId w:val="4"/>
        </w:numPr>
        <w:tabs>
          <w:tab w:val="left" w:pos="851"/>
        </w:tabs>
        <w:suppressAutoHyphens w:val="0"/>
        <w:spacing w:before="120" w:after="120" w:line="240" w:lineRule="auto"/>
        <w:ind w:left="851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E60E08">
        <w:rPr>
          <w:rFonts w:asciiTheme="minorHAnsi" w:hAnsiTheme="minorHAnsi" w:cstheme="minorHAnsi"/>
        </w:rPr>
        <w:t>późn</w:t>
      </w:r>
      <w:proofErr w:type="spellEnd"/>
      <w:r w:rsidRPr="00E60E08">
        <w:rPr>
          <w:rFonts w:asciiTheme="minorHAnsi" w:hAnsiTheme="minorHAnsi" w:cstheme="minorHAnsi"/>
        </w:rPr>
        <w:t>. zm.)</w:t>
      </w:r>
      <w:r w:rsidR="00C2614A">
        <w:rPr>
          <w:rFonts w:asciiTheme="minorHAnsi" w:hAnsiTheme="minorHAnsi" w:cstheme="minorHAnsi"/>
        </w:rPr>
        <w:t>,</w:t>
      </w:r>
    </w:p>
    <w:p w14:paraId="30AA1360" w14:textId="77777777" w:rsidR="00AD71C5" w:rsidRPr="00E60E08" w:rsidRDefault="00AD71C5" w:rsidP="001B0169">
      <w:pPr>
        <w:numPr>
          <w:ilvl w:val="0"/>
          <w:numId w:val="4"/>
        </w:numPr>
        <w:tabs>
          <w:tab w:val="left" w:pos="851"/>
        </w:tabs>
        <w:suppressAutoHyphens w:val="0"/>
        <w:spacing w:before="120" w:after="120" w:line="240" w:lineRule="auto"/>
        <w:ind w:left="851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ustawa z dnia 28 kwietnia 2022 r. o zasadach realizacji zadań finansowanych ze środków europejskich w perspektywie finansowej 2021-2027, w szczególności art. 87-93,</w:t>
      </w:r>
    </w:p>
    <w:p w14:paraId="07B6169B" w14:textId="77777777" w:rsidR="00AD71C5" w:rsidRPr="00E60E08" w:rsidRDefault="00AD71C5" w:rsidP="001B0169">
      <w:pPr>
        <w:numPr>
          <w:ilvl w:val="0"/>
          <w:numId w:val="4"/>
        </w:numPr>
        <w:tabs>
          <w:tab w:val="left" w:pos="851"/>
        </w:tabs>
        <w:suppressAutoHyphens w:val="0"/>
        <w:spacing w:before="120" w:after="120" w:line="240" w:lineRule="auto"/>
        <w:ind w:left="851" w:hanging="284"/>
        <w:jc w:val="both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>ustawa z 14 czerwca 1960 r. - Kodeks postępowania administracyjnego,</w:t>
      </w:r>
    </w:p>
    <w:p w14:paraId="6F8DEBC8" w14:textId="77777777" w:rsidR="00AD71C5" w:rsidRPr="001B0169" w:rsidRDefault="00AD71C5" w:rsidP="001B0169">
      <w:pPr>
        <w:numPr>
          <w:ilvl w:val="0"/>
          <w:numId w:val="4"/>
        </w:numPr>
        <w:tabs>
          <w:tab w:val="left" w:pos="851"/>
        </w:tabs>
        <w:suppressAutoHyphens w:val="0"/>
        <w:spacing w:before="120" w:after="120" w:line="240" w:lineRule="auto"/>
        <w:ind w:left="851" w:hanging="284"/>
        <w:jc w:val="both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 xml:space="preserve">ustawa z 27 sierpnia 2009 r. o finansach publicznych. </w:t>
      </w:r>
    </w:p>
    <w:p w14:paraId="39BFFBF5" w14:textId="77777777" w:rsidR="001B0169" w:rsidRPr="0021292A" w:rsidRDefault="001B0169" w:rsidP="001B0169">
      <w:pPr>
        <w:tabs>
          <w:tab w:val="left" w:pos="851"/>
        </w:tabs>
        <w:suppressAutoHyphens w:val="0"/>
        <w:spacing w:before="120" w:after="120" w:line="240" w:lineRule="auto"/>
        <w:ind w:left="851"/>
        <w:jc w:val="both"/>
        <w:rPr>
          <w:rFonts w:asciiTheme="minorHAnsi" w:hAnsiTheme="minorHAnsi" w:cstheme="minorHAnsi"/>
          <w:iCs/>
        </w:rPr>
      </w:pPr>
    </w:p>
    <w:p w14:paraId="5915AF3E" w14:textId="11BAC248" w:rsidR="0021292A" w:rsidRDefault="0021292A" w:rsidP="001B0169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before="120" w:after="120" w:line="240" w:lineRule="auto"/>
        <w:contextualSpacing w:val="0"/>
        <w:jc w:val="both"/>
        <w:rPr>
          <w:rFonts w:asciiTheme="minorHAnsi" w:hAnsiTheme="minorHAnsi" w:cstheme="minorHAnsi"/>
          <w:bCs/>
        </w:rPr>
      </w:pPr>
      <w:r w:rsidRPr="0021292A">
        <w:rPr>
          <w:rFonts w:asciiTheme="minorHAnsi" w:hAnsiTheme="minorHAnsi" w:cstheme="minorHAnsi"/>
          <w:bCs/>
        </w:rPr>
        <w:t>Przetwarzanie jest niezbędne do wykonania umowy, której stroną jest osoba, której dane dotyczą, lub do podjęcia działań na żądanie osoby, której dane dotyczą, przed zawarciem umowy</w:t>
      </w:r>
      <w:r>
        <w:rPr>
          <w:rFonts w:asciiTheme="minorHAnsi" w:hAnsiTheme="minorHAnsi" w:cstheme="minorHAnsi"/>
          <w:bCs/>
        </w:rPr>
        <w:t xml:space="preserve"> </w:t>
      </w:r>
      <w:r w:rsidRPr="0021292A">
        <w:rPr>
          <w:rFonts w:asciiTheme="minorHAnsi" w:hAnsiTheme="minorHAnsi" w:cstheme="minorHAnsi"/>
          <w:bCs/>
        </w:rPr>
        <w:t>(art. 6 lit 1 ust. b RODO).</w:t>
      </w:r>
    </w:p>
    <w:p w14:paraId="44867169" w14:textId="6A2C8521" w:rsidR="0021292A" w:rsidRDefault="0021292A" w:rsidP="001B0169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before="120" w:after="120" w:line="240" w:lineRule="auto"/>
        <w:contextualSpacing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</w:t>
      </w:r>
      <w:r w:rsidRPr="0021292A">
        <w:rPr>
          <w:rFonts w:asciiTheme="minorHAnsi" w:hAnsiTheme="minorHAnsi" w:cstheme="minorHAnsi"/>
          <w:bCs/>
        </w:rPr>
        <w:t>rzetwarzanie jest niezbędne do wykonania zadania realizowanego w interesie publicznym lub w ramach sprawowania władzy publicznej powierzonej administratorowi</w:t>
      </w:r>
      <w:r>
        <w:rPr>
          <w:rFonts w:asciiTheme="minorHAnsi" w:hAnsiTheme="minorHAnsi" w:cstheme="minorHAnsi"/>
          <w:bCs/>
        </w:rPr>
        <w:t xml:space="preserve"> </w:t>
      </w:r>
      <w:r w:rsidRPr="0021292A">
        <w:rPr>
          <w:rFonts w:asciiTheme="minorHAnsi" w:hAnsiTheme="minorHAnsi" w:cstheme="minorHAnsi"/>
          <w:bCs/>
        </w:rPr>
        <w:t>(art. 6 ust. 1</w:t>
      </w:r>
      <w:r w:rsidR="005F74F8">
        <w:rPr>
          <w:rFonts w:asciiTheme="minorHAnsi" w:hAnsiTheme="minorHAnsi" w:cstheme="minorHAnsi"/>
          <w:bCs/>
        </w:rPr>
        <w:t xml:space="preserve">            </w:t>
      </w:r>
      <w:r w:rsidRPr="0021292A">
        <w:rPr>
          <w:rFonts w:asciiTheme="minorHAnsi" w:hAnsiTheme="minorHAnsi" w:cstheme="minorHAnsi"/>
          <w:bCs/>
        </w:rPr>
        <w:t xml:space="preserve"> lit. e RODO)</w:t>
      </w:r>
      <w:r>
        <w:rPr>
          <w:rFonts w:asciiTheme="minorHAnsi" w:hAnsiTheme="minorHAnsi" w:cstheme="minorHAnsi"/>
          <w:bCs/>
        </w:rPr>
        <w:t>.</w:t>
      </w:r>
    </w:p>
    <w:p w14:paraId="1531A971" w14:textId="77777777" w:rsidR="001B0169" w:rsidRPr="0021292A" w:rsidRDefault="001B0169" w:rsidP="001B0169">
      <w:pPr>
        <w:pStyle w:val="Akapitzlist"/>
        <w:tabs>
          <w:tab w:val="left" w:pos="851"/>
        </w:tabs>
        <w:suppressAutoHyphens w:val="0"/>
        <w:spacing w:before="120" w:after="120" w:line="240" w:lineRule="auto"/>
        <w:ind w:left="780"/>
        <w:contextualSpacing w:val="0"/>
        <w:jc w:val="both"/>
        <w:rPr>
          <w:rStyle w:val="Uwydatnienie"/>
          <w:rFonts w:asciiTheme="minorHAnsi" w:hAnsiTheme="minorHAnsi" w:cstheme="minorHAnsi"/>
          <w:bCs/>
          <w:i w:val="0"/>
          <w:iCs w:val="0"/>
        </w:rPr>
      </w:pPr>
    </w:p>
    <w:p w14:paraId="6FE44744" w14:textId="46ADE59F" w:rsidR="00CD058A" w:rsidRDefault="00A13E41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Zakres</w:t>
      </w:r>
      <w:r w:rsidR="00CD058A">
        <w:rPr>
          <w:rFonts w:asciiTheme="minorHAnsi" w:hAnsiTheme="minorHAnsi" w:cstheme="minorHAnsi"/>
          <w:b/>
        </w:rPr>
        <w:t xml:space="preserve"> przetwarzanych danych.</w:t>
      </w:r>
    </w:p>
    <w:p w14:paraId="32CDD6E9" w14:textId="3FC203A4" w:rsidR="00CD058A" w:rsidRDefault="00A13E41" w:rsidP="001B0169">
      <w:p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Cs/>
        </w:rPr>
      </w:pPr>
      <w:r w:rsidRPr="00A13E41">
        <w:rPr>
          <w:rFonts w:asciiTheme="minorHAnsi" w:hAnsiTheme="minorHAnsi" w:cstheme="minorHAnsi"/>
          <w:bCs/>
        </w:rPr>
        <w:t xml:space="preserve">Zakres danych, które możemy przetwarzać został określony w art. 87 ust.2 </w:t>
      </w:r>
      <w:r w:rsidR="00097203">
        <w:rPr>
          <w:rFonts w:asciiTheme="minorHAnsi" w:hAnsiTheme="minorHAnsi" w:cstheme="minorHAnsi"/>
          <w:bCs/>
        </w:rPr>
        <w:t xml:space="preserve">i 3 </w:t>
      </w:r>
      <w:r w:rsidRPr="00A13E41">
        <w:rPr>
          <w:rFonts w:asciiTheme="minorHAnsi" w:hAnsiTheme="minorHAnsi" w:cstheme="minorHAnsi"/>
          <w:bCs/>
        </w:rPr>
        <w:t>ustawy wdrożeniowej.</w:t>
      </w:r>
    </w:p>
    <w:p w14:paraId="2D3E19CF" w14:textId="77777777" w:rsidR="001B0169" w:rsidRPr="00A13E41" w:rsidRDefault="001B0169" w:rsidP="001B0169">
      <w:p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Cs/>
        </w:rPr>
      </w:pPr>
    </w:p>
    <w:p w14:paraId="329B4FB1" w14:textId="0397C16E" w:rsidR="00AD71C5" w:rsidRPr="00F364BE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F364BE">
        <w:rPr>
          <w:rFonts w:asciiTheme="minorHAnsi" w:hAnsiTheme="minorHAnsi" w:cstheme="minorHAnsi"/>
          <w:b/>
        </w:rPr>
        <w:t xml:space="preserve">Sposób pozyskiwania danych </w:t>
      </w:r>
    </w:p>
    <w:p w14:paraId="73F9A0BD" w14:textId="438D14D6" w:rsidR="00CD058A" w:rsidRDefault="00AD71C5" w:rsidP="001B0169">
      <w:pPr>
        <w:spacing w:before="120" w:after="120" w:line="240" w:lineRule="auto"/>
        <w:jc w:val="both"/>
      </w:pPr>
      <w:r w:rsidRPr="00F364BE">
        <w:rPr>
          <w:rFonts w:asciiTheme="minorHAnsi" w:hAnsiTheme="minorHAnsi" w:cstheme="minorHAnsi"/>
        </w:rPr>
        <w:t xml:space="preserve">Dane </w:t>
      </w:r>
      <w:r w:rsidR="005F74F8">
        <w:rPr>
          <w:rFonts w:asciiTheme="minorHAnsi" w:hAnsiTheme="minorHAnsi" w:cstheme="minorHAnsi"/>
        </w:rPr>
        <w:t xml:space="preserve">będą </w:t>
      </w:r>
      <w:r w:rsidRPr="00F364BE">
        <w:rPr>
          <w:rFonts w:asciiTheme="minorHAnsi" w:hAnsiTheme="minorHAnsi" w:cstheme="minorHAnsi"/>
        </w:rPr>
        <w:t>pozysk</w:t>
      </w:r>
      <w:r w:rsidR="005F74F8">
        <w:rPr>
          <w:rFonts w:asciiTheme="minorHAnsi" w:hAnsiTheme="minorHAnsi" w:cstheme="minorHAnsi"/>
        </w:rPr>
        <w:t xml:space="preserve">iwane </w:t>
      </w:r>
      <w:r w:rsidRPr="00F364BE">
        <w:rPr>
          <w:rFonts w:asciiTheme="minorHAnsi" w:hAnsiTheme="minorHAnsi" w:cstheme="minorHAnsi"/>
        </w:rPr>
        <w:t xml:space="preserve">bezpośrednio od osób, których </w:t>
      </w:r>
      <w:r w:rsidR="005F74F8">
        <w:rPr>
          <w:rFonts w:asciiTheme="minorHAnsi" w:hAnsiTheme="minorHAnsi" w:cstheme="minorHAnsi"/>
        </w:rPr>
        <w:t>dane</w:t>
      </w:r>
      <w:r w:rsidRPr="00F364BE">
        <w:rPr>
          <w:rFonts w:asciiTheme="minorHAnsi" w:hAnsiTheme="minorHAnsi" w:cstheme="minorHAnsi"/>
        </w:rPr>
        <w:t xml:space="preserve"> dotyczą</w:t>
      </w:r>
      <w:r w:rsidR="00AA2739" w:rsidRPr="00F364BE">
        <w:rPr>
          <w:rFonts w:asciiTheme="minorHAnsi" w:hAnsiTheme="minorHAnsi" w:cstheme="minorHAnsi"/>
        </w:rPr>
        <w:t xml:space="preserve">, </w:t>
      </w:r>
      <w:r w:rsidR="00AA2739" w:rsidRPr="00F364BE">
        <w:t xml:space="preserve">z </w:t>
      </w:r>
      <w:r w:rsidR="00CD058A" w:rsidRPr="00F364BE">
        <w:t>s</w:t>
      </w:r>
      <w:r w:rsidR="00AA2739" w:rsidRPr="00F364BE">
        <w:t xml:space="preserve">ystemu </w:t>
      </w:r>
      <w:r w:rsidR="00CD058A" w:rsidRPr="00F364BE">
        <w:t>t</w:t>
      </w:r>
      <w:r w:rsidR="00AA2739" w:rsidRPr="00F364BE">
        <w:t>eleinformatycznego, lub z rejestrów publicznych, o których mowa w art. 92 ust. 2 ustawy wdrożeniowej</w:t>
      </w:r>
      <w:r w:rsidR="00624FA4" w:rsidRPr="00F364BE">
        <w:t xml:space="preserve">, w tym w szczególności od wnioskodawców, beneficjentów, partnerów. </w:t>
      </w:r>
    </w:p>
    <w:p w14:paraId="4270F829" w14:textId="77777777" w:rsidR="001B0169" w:rsidRPr="00F364BE" w:rsidRDefault="001B0169" w:rsidP="001B0169">
      <w:pPr>
        <w:spacing w:before="120" w:after="120" w:line="240" w:lineRule="auto"/>
        <w:jc w:val="both"/>
      </w:pPr>
    </w:p>
    <w:p w14:paraId="26D89E45" w14:textId="77777777" w:rsidR="00AD71C5" w:rsidRPr="00F364BE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F364BE">
        <w:rPr>
          <w:rFonts w:asciiTheme="minorHAnsi" w:hAnsiTheme="minorHAnsi" w:cstheme="minorHAnsi"/>
          <w:b/>
        </w:rPr>
        <w:t>Dostęp do danych osobowych</w:t>
      </w:r>
    </w:p>
    <w:p w14:paraId="5F3C8093" w14:textId="021925D6" w:rsidR="00AD71C5" w:rsidRPr="00F364BE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F364BE">
        <w:rPr>
          <w:rFonts w:asciiTheme="minorHAnsi" w:hAnsiTheme="minorHAnsi" w:cstheme="minorHAnsi"/>
        </w:rPr>
        <w:t xml:space="preserve">Dostęp do Państwa danych osobowych mają pracownicy i współpracownicy </w:t>
      </w:r>
      <w:r w:rsidR="005F74F8">
        <w:rPr>
          <w:rFonts w:asciiTheme="minorHAnsi" w:hAnsiTheme="minorHAnsi" w:cstheme="minorHAnsi"/>
        </w:rPr>
        <w:t>A</w:t>
      </w:r>
      <w:r w:rsidRPr="00F364BE">
        <w:rPr>
          <w:rFonts w:asciiTheme="minorHAnsi" w:hAnsiTheme="minorHAnsi" w:cstheme="minorHAnsi"/>
        </w:rPr>
        <w:t>dministratora</w:t>
      </w:r>
      <w:r w:rsidR="005F74F8">
        <w:rPr>
          <w:rFonts w:asciiTheme="minorHAnsi" w:hAnsiTheme="minorHAnsi" w:cstheme="minorHAnsi"/>
        </w:rPr>
        <w:t xml:space="preserve"> danych</w:t>
      </w:r>
      <w:r w:rsidRPr="00F364BE">
        <w:rPr>
          <w:rFonts w:asciiTheme="minorHAnsi" w:hAnsiTheme="minorHAnsi" w:cstheme="minorHAnsi"/>
        </w:rPr>
        <w:t xml:space="preserve">. Ponadto Państwa dane osobowe mogą być powierzane lub udostępniane: </w:t>
      </w:r>
    </w:p>
    <w:p w14:paraId="2F1D7A7E" w14:textId="4814161C" w:rsidR="00AD71C5" w:rsidRPr="00F364BE" w:rsidRDefault="00AD71C5" w:rsidP="001B0169">
      <w:pPr>
        <w:numPr>
          <w:ilvl w:val="0"/>
          <w:numId w:val="6"/>
        </w:numPr>
        <w:suppressAutoHyphens w:val="0"/>
        <w:spacing w:before="120" w:after="12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F364BE">
        <w:rPr>
          <w:rFonts w:asciiTheme="minorHAnsi" w:hAnsiTheme="minorHAnsi" w:cstheme="minorHAnsi"/>
        </w:rPr>
        <w:t>podmiotom, którym zleciliśmy wykonywanie zadań w F</w:t>
      </w:r>
      <w:r w:rsidR="00221489" w:rsidRPr="00F364BE">
        <w:rPr>
          <w:rFonts w:asciiTheme="minorHAnsi" w:hAnsiTheme="minorHAnsi" w:cstheme="minorHAnsi"/>
        </w:rPr>
        <w:t>EDS 2021-2027</w:t>
      </w:r>
      <w:r w:rsidRPr="00F364BE">
        <w:rPr>
          <w:rFonts w:asciiTheme="minorHAnsi" w:hAnsiTheme="minorHAnsi" w:cstheme="minorHAnsi"/>
        </w:rPr>
        <w:t>,</w:t>
      </w:r>
    </w:p>
    <w:p w14:paraId="18F10D9D" w14:textId="4FF589D8" w:rsidR="00AD71C5" w:rsidRPr="00E836AE" w:rsidRDefault="008F1483" w:rsidP="00E836AE">
      <w:pPr>
        <w:numPr>
          <w:ilvl w:val="0"/>
          <w:numId w:val="6"/>
        </w:numPr>
        <w:suppressAutoHyphens w:val="0"/>
        <w:spacing w:before="120" w:after="12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F364BE">
        <w:rPr>
          <w:rFonts w:asciiTheme="minorHAnsi" w:hAnsiTheme="minorHAnsi" w:cstheme="minorHAnsi"/>
        </w:rPr>
        <w:t xml:space="preserve">odrębnym administratorom, o których mowa w art. 87 ust. 1 ustawy wdrożeniowej, w tym organom Komisji Europejskiej, ministrowi właściwemu do spraw rozwoju regionalnego, </w:t>
      </w:r>
      <w:r w:rsidRPr="00E836AE">
        <w:rPr>
          <w:rFonts w:asciiTheme="minorHAnsi" w:hAnsiTheme="minorHAnsi" w:cstheme="minorHAnsi"/>
        </w:rPr>
        <w:t>ministrowi właściwemu do spraw finansów publicznych, Instytucji Zarządzającej FEDS 2021-2027,</w:t>
      </w:r>
      <w:r w:rsidR="00AD71C5" w:rsidRPr="00E836AE">
        <w:rPr>
          <w:rFonts w:asciiTheme="minorHAnsi" w:hAnsiTheme="minorHAnsi" w:cstheme="minorHAnsi"/>
        </w:rPr>
        <w:t xml:space="preserve"> </w:t>
      </w:r>
    </w:p>
    <w:p w14:paraId="371C95FC" w14:textId="7839F53D" w:rsidR="008F1483" w:rsidRPr="00F364BE" w:rsidRDefault="008F1483" w:rsidP="001B0169">
      <w:pPr>
        <w:numPr>
          <w:ilvl w:val="0"/>
          <w:numId w:val="6"/>
        </w:numPr>
        <w:suppressAutoHyphens w:val="0"/>
        <w:spacing w:before="120" w:after="120" w:line="240" w:lineRule="auto"/>
        <w:ind w:left="568" w:hanging="284"/>
        <w:jc w:val="both"/>
        <w:rPr>
          <w:rFonts w:asciiTheme="minorHAnsi" w:hAnsiTheme="minorHAnsi" w:cstheme="minorHAnsi"/>
        </w:rPr>
      </w:pPr>
      <w:r w:rsidRPr="00F364BE">
        <w:rPr>
          <w:rFonts w:asciiTheme="minorHAnsi" w:hAnsiTheme="minorHAnsi" w:cstheme="minorHAnsi"/>
        </w:rPr>
        <w:t>prezesowi zakładu ubezpieczeń społecznych,</w:t>
      </w:r>
    </w:p>
    <w:p w14:paraId="628210E8" w14:textId="109ED5EA" w:rsidR="008F1483" w:rsidRPr="00F364BE" w:rsidRDefault="008F1483" w:rsidP="001B0169">
      <w:pPr>
        <w:numPr>
          <w:ilvl w:val="0"/>
          <w:numId w:val="6"/>
        </w:numPr>
        <w:suppressAutoHyphens w:val="0"/>
        <w:spacing w:before="120" w:after="120" w:line="240" w:lineRule="auto"/>
        <w:ind w:left="568" w:hanging="284"/>
        <w:jc w:val="both"/>
        <w:rPr>
          <w:rFonts w:asciiTheme="minorHAnsi" w:hAnsiTheme="minorHAnsi" w:cstheme="minorHAnsi"/>
        </w:rPr>
      </w:pPr>
      <w:r w:rsidRPr="00F364BE">
        <w:rPr>
          <w:rFonts w:asciiTheme="minorHAnsi" w:hAnsiTheme="minorHAnsi" w:cstheme="minorHAnsi"/>
        </w:rPr>
        <w:t>innym podmiotom upoważnionym do ich otrzymania na podstawie przepisów prawa,</w:t>
      </w:r>
    </w:p>
    <w:p w14:paraId="72A411B4" w14:textId="074D2F4F" w:rsidR="00AD71C5" w:rsidRDefault="00AD71C5" w:rsidP="001B0169">
      <w:pPr>
        <w:numPr>
          <w:ilvl w:val="0"/>
          <w:numId w:val="6"/>
        </w:numPr>
        <w:suppressAutoHyphens w:val="0"/>
        <w:spacing w:before="120" w:after="12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F364BE">
        <w:rPr>
          <w:rFonts w:asciiTheme="minorHAnsi" w:hAnsiTheme="minorHAnsi" w:cstheme="minorHAnsi"/>
        </w:rPr>
        <w:lastRenderedPageBreak/>
        <w:t>podmiotom, które wykonują dla nas usługi związane z obsługą i rozwojem systemów teleinformatycznych, a także zapewnieniem łączności, np. dostawcom rozwiązań IT i operatorom telekomunikacyjnym.</w:t>
      </w:r>
    </w:p>
    <w:p w14:paraId="19B607BA" w14:textId="77777777" w:rsidR="00E836AE" w:rsidRPr="00F364BE" w:rsidRDefault="00E836AE" w:rsidP="00E836AE">
      <w:pPr>
        <w:suppressAutoHyphens w:val="0"/>
        <w:spacing w:before="120" w:after="120" w:line="240" w:lineRule="auto"/>
        <w:ind w:left="567"/>
        <w:jc w:val="both"/>
        <w:rPr>
          <w:rFonts w:asciiTheme="minorHAnsi" w:hAnsiTheme="minorHAnsi" w:cstheme="minorHAnsi"/>
        </w:rPr>
      </w:pPr>
    </w:p>
    <w:p w14:paraId="1B482625" w14:textId="77777777" w:rsidR="00AD71C5" w:rsidRPr="00F364BE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F364BE">
        <w:rPr>
          <w:rFonts w:asciiTheme="minorHAnsi" w:hAnsiTheme="minorHAnsi" w:cstheme="minorHAnsi"/>
          <w:b/>
        </w:rPr>
        <w:t xml:space="preserve">Okres przechowywania danych </w:t>
      </w:r>
    </w:p>
    <w:p w14:paraId="39EC27BE" w14:textId="77777777" w:rsidR="00AD71C5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F364BE">
        <w:rPr>
          <w:rFonts w:asciiTheme="minorHAnsi" w:hAnsiTheme="minorHAnsi" w:cstheme="minorHAnsi"/>
        </w:rPr>
        <w:t xml:space="preserve">Dane osobowe są przechowywane przez okres niezbędny do realizacji celów określonych w punkcie II. </w:t>
      </w:r>
    </w:p>
    <w:p w14:paraId="02ED0E32" w14:textId="77777777" w:rsidR="001B0169" w:rsidRPr="00F364BE" w:rsidRDefault="001B0169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</w:p>
    <w:p w14:paraId="33BD76BF" w14:textId="77777777" w:rsidR="00AD71C5" w:rsidRPr="00F364BE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F364BE">
        <w:rPr>
          <w:rFonts w:asciiTheme="minorHAnsi" w:hAnsiTheme="minorHAnsi" w:cstheme="minorHAnsi"/>
          <w:b/>
        </w:rPr>
        <w:t>Prawa osób, których dane dotyczą</w:t>
      </w:r>
    </w:p>
    <w:p w14:paraId="0681453F" w14:textId="77777777" w:rsidR="00AD71C5" w:rsidRPr="00E60E08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Przysługują Państwu następujące prawa: </w:t>
      </w:r>
    </w:p>
    <w:p w14:paraId="284A3CC8" w14:textId="77777777" w:rsidR="00AD71C5" w:rsidRPr="00E60E08" w:rsidRDefault="00AD71C5" w:rsidP="001B0169">
      <w:pPr>
        <w:numPr>
          <w:ilvl w:val="0"/>
          <w:numId w:val="7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dostępu do swoich danych oraz otrzymania ich kopii (art. 15 RODO), </w:t>
      </w:r>
    </w:p>
    <w:p w14:paraId="430A95A7" w14:textId="77777777" w:rsidR="00AD71C5" w:rsidRPr="00E60E08" w:rsidRDefault="00AD71C5" w:rsidP="001B0169">
      <w:pPr>
        <w:numPr>
          <w:ilvl w:val="0"/>
          <w:numId w:val="7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 sprostowania swoich danych (art. 16 RODO),  </w:t>
      </w:r>
    </w:p>
    <w:p w14:paraId="081C0F13" w14:textId="77777777" w:rsidR="00AD71C5" w:rsidRPr="00E60E08" w:rsidRDefault="00AD71C5" w:rsidP="001B0169">
      <w:pPr>
        <w:numPr>
          <w:ilvl w:val="0"/>
          <w:numId w:val="7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usunięcia swoich danych (art. 17 RODO) - jeśli nie zaistniały okoliczności, o których mowa w art. 17 ust. 3 RODO,</w:t>
      </w:r>
    </w:p>
    <w:p w14:paraId="377AF27E" w14:textId="77777777" w:rsidR="00AD71C5" w:rsidRDefault="00AD71C5" w:rsidP="001B0169">
      <w:pPr>
        <w:numPr>
          <w:ilvl w:val="0"/>
          <w:numId w:val="7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żądania od administratora ograniczenia przetwarzania swoich danych (art. 18 RODO),</w:t>
      </w:r>
    </w:p>
    <w:p w14:paraId="2F409B04" w14:textId="53D7DC8F" w:rsidR="00991F03" w:rsidRPr="00E60E08" w:rsidRDefault="00991F03" w:rsidP="001B0169">
      <w:pPr>
        <w:numPr>
          <w:ilvl w:val="0"/>
          <w:numId w:val="7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9E1AED">
        <w:t xml:space="preserve">prawo wniesienia sprzeciwu wobec przetwarzania swoich danych (art. 21 RODO) </w:t>
      </w:r>
      <w:r>
        <w:t xml:space="preserve">– wobec przetwarzania dotyczących jej danych osobowych opartego na </w:t>
      </w:r>
      <w:r w:rsidRPr="009E1AED">
        <w:t>art. 6</w:t>
      </w:r>
      <w:r>
        <w:t xml:space="preserve"> ust. 1 lit. e RODO – </w:t>
      </w:r>
      <w:r w:rsidRPr="00E60E08">
        <w:rPr>
          <w:rFonts w:asciiTheme="minorHAnsi" w:hAnsiTheme="minorHAnsi" w:cstheme="minorHAnsi"/>
        </w:rPr>
        <w:t xml:space="preserve">jeśli nie zaistniały okoliczności, o których mowa w art. </w:t>
      </w:r>
      <w:r>
        <w:rPr>
          <w:rFonts w:asciiTheme="minorHAnsi" w:hAnsiTheme="minorHAnsi" w:cstheme="minorHAnsi"/>
        </w:rPr>
        <w:t>21</w:t>
      </w:r>
      <w:r w:rsidRPr="00E60E08">
        <w:rPr>
          <w:rFonts w:asciiTheme="minorHAnsi" w:hAnsiTheme="minorHAnsi" w:cstheme="minorHAnsi"/>
        </w:rPr>
        <w:t xml:space="preserve"> ust. </w:t>
      </w:r>
      <w:r>
        <w:rPr>
          <w:rFonts w:asciiTheme="minorHAnsi" w:hAnsiTheme="minorHAnsi" w:cstheme="minorHAnsi"/>
        </w:rPr>
        <w:t>1</w:t>
      </w:r>
      <w:r w:rsidRPr="00E60E08">
        <w:rPr>
          <w:rFonts w:asciiTheme="minorHAnsi" w:hAnsiTheme="minorHAnsi" w:cstheme="minorHAnsi"/>
        </w:rPr>
        <w:t xml:space="preserve"> RODO,</w:t>
      </w:r>
    </w:p>
    <w:p w14:paraId="0B0187D8" w14:textId="77777777" w:rsidR="00AD71C5" w:rsidRDefault="00AD71C5" w:rsidP="001B0169">
      <w:pPr>
        <w:numPr>
          <w:ilvl w:val="0"/>
          <w:numId w:val="7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5B464AB6" w14:textId="77777777" w:rsidR="001B0169" w:rsidRPr="00E60E08" w:rsidRDefault="001B0169" w:rsidP="001B0169">
      <w:pPr>
        <w:suppressAutoHyphens w:val="0"/>
        <w:spacing w:before="120" w:after="120" w:line="240" w:lineRule="auto"/>
        <w:ind w:left="720"/>
        <w:jc w:val="both"/>
        <w:rPr>
          <w:rFonts w:asciiTheme="minorHAnsi" w:hAnsiTheme="minorHAnsi" w:cstheme="minorHAnsi"/>
        </w:rPr>
      </w:pPr>
    </w:p>
    <w:p w14:paraId="54C51D9F" w14:textId="77777777" w:rsidR="00AD71C5" w:rsidRPr="00E60E08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Zautomatyzowane podejmowanie decyzji</w:t>
      </w:r>
    </w:p>
    <w:p w14:paraId="290E376B" w14:textId="77777777" w:rsidR="00AD71C5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Dane osobowe nie będą podlegały zautomatyzowanemu podejmowaniu decyzji, w tym profilowaniu.</w:t>
      </w:r>
    </w:p>
    <w:p w14:paraId="2D22546A" w14:textId="77777777" w:rsidR="005F74F8" w:rsidRPr="00E60E08" w:rsidRDefault="005F74F8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</w:p>
    <w:p w14:paraId="2170C62F" w14:textId="77777777" w:rsidR="00AD71C5" w:rsidRPr="00E60E08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Przekazywanie danych do państwa trzeciego</w:t>
      </w:r>
    </w:p>
    <w:p w14:paraId="7E6FC965" w14:textId="026AA395" w:rsidR="00AD71C5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Państwa dane osobowe nie będą przekazywane do państw</w:t>
      </w:r>
      <w:r w:rsidR="009B44AB">
        <w:rPr>
          <w:rFonts w:asciiTheme="minorHAnsi" w:hAnsiTheme="minorHAnsi" w:cstheme="minorHAnsi"/>
        </w:rPr>
        <w:t>a</w:t>
      </w:r>
      <w:r w:rsidRPr="00E60E08">
        <w:rPr>
          <w:rFonts w:asciiTheme="minorHAnsi" w:hAnsiTheme="minorHAnsi" w:cstheme="minorHAnsi"/>
        </w:rPr>
        <w:t xml:space="preserve"> trzeciego.</w:t>
      </w:r>
    </w:p>
    <w:p w14:paraId="32AD0AF3" w14:textId="77777777" w:rsidR="001B0169" w:rsidRDefault="001B0169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</w:p>
    <w:p w14:paraId="218E1D1B" w14:textId="4D5C126A" w:rsidR="00AD71C5" w:rsidRPr="00E60E08" w:rsidRDefault="00AD71C5" w:rsidP="001B0169">
      <w:pPr>
        <w:numPr>
          <w:ilvl w:val="0"/>
          <w:numId w:val="9"/>
        </w:numPr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Kontakt z </w:t>
      </w:r>
      <w:r w:rsidR="001B0169">
        <w:rPr>
          <w:rFonts w:asciiTheme="minorHAnsi" w:hAnsiTheme="minorHAnsi" w:cstheme="minorHAnsi"/>
          <w:b/>
        </w:rPr>
        <w:t>A</w:t>
      </w:r>
      <w:r w:rsidRPr="00E60E08">
        <w:rPr>
          <w:rFonts w:asciiTheme="minorHAnsi" w:hAnsiTheme="minorHAnsi" w:cstheme="minorHAnsi"/>
          <w:b/>
        </w:rPr>
        <w:t>dministratorem danych i Inspektorem Ochrony Danych</w:t>
      </w:r>
    </w:p>
    <w:p w14:paraId="63FF608F" w14:textId="0FCE3C62" w:rsidR="00AD71C5" w:rsidRPr="00E60E08" w:rsidRDefault="00AD71C5" w:rsidP="001B0169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Jeśli mają Państwo pytania dotyczące przetwarzania przez </w:t>
      </w:r>
      <w:r w:rsidR="003F3265">
        <w:rPr>
          <w:rFonts w:asciiTheme="minorHAnsi" w:hAnsiTheme="minorHAnsi" w:cstheme="minorHAnsi"/>
        </w:rPr>
        <w:t>Gminny Ośrodek Pomocy Społecznej w Chojnowie</w:t>
      </w:r>
      <w:r w:rsidR="00F24C6D">
        <w:rPr>
          <w:rFonts w:asciiTheme="minorHAnsi" w:hAnsiTheme="minorHAnsi" w:cstheme="minorHAnsi"/>
        </w:rPr>
        <w:t xml:space="preserve"> </w:t>
      </w:r>
      <w:r w:rsidRPr="00E60E08">
        <w:rPr>
          <w:rFonts w:asciiTheme="minorHAnsi" w:hAnsiTheme="minorHAnsi" w:cstheme="minorHAnsi"/>
        </w:rPr>
        <w:t>danych osobowych, prosimy kontaktować się z Inspektorem Ochrony Danych (IOD) w następujący sposób:</w:t>
      </w:r>
    </w:p>
    <w:p w14:paraId="5728404A" w14:textId="61E33CF3" w:rsidR="00AD71C5" w:rsidRDefault="00AD71C5" w:rsidP="001B0169">
      <w:pPr>
        <w:pStyle w:val="Akapitzlist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221489">
        <w:rPr>
          <w:rFonts w:asciiTheme="minorHAnsi" w:hAnsiTheme="minorHAnsi" w:cstheme="minorHAnsi"/>
        </w:rPr>
        <w:t>pocztą tradycyjną (ul.</w:t>
      </w:r>
      <w:r w:rsidR="00F24C6D">
        <w:rPr>
          <w:rFonts w:asciiTheme="minorHAnsi" w:hAnsiTheme="minorHAnsi" w:cstheme="minorHAnsi"/>
        </w:rPr>
        <w:t xml:space="preserve"> </w:t>
      </w:r>
      <w:r w:rsidR="003F3265">
        <w:rPr>
          <w:rFonts w:asciiTheme="minorHAnsi" w:hAnsiTheme="minorHAnsi" w:cstheme="minorHAnsi"/>
        </w:rPr>
        <w:t>Fabryczna 1</w:t>
      </w:r>
      <w:r w:rsidR="00F24C6D">
        <w:rPr>
          <w:rFonts w:asciiTheme="minorHAnsi" w:hAnsiTheme="minorHAnsi" w:cstheme="minorHAnsi"/>
        </w:rPr>
        <w:t>, 5</w:t>
      </w:r>
      <w:r w:rsidR="003F3265">
        <w:rPr>
          <w:rFonts w:asciiTheme="minorHAnsi" w:hAnsiTheme="minorHAnsi" w:cstheme="minorHAnsi"/>
        </w:rPr>
        <w:t>9</w:t>
      </w:r>
      <w:r w:rsidR="00F24C6D">
        <w:rPr>
          <w:rFonts w:asciiTheme="minorHAnsi" w:hAnsiTheme="minorHAnsi" w:cstheme="minorHAnsi"/>
        </w:rPr>
        <w:t>-</w:t>
      </w:r>
      <w:r w:rsidR="003F3265">
        <w:rPr>
          <w:rFonts w:asciiTheme="minorHAnsi" w:hAnsiTheme="minorHAnsi" w:cstheme="minorHAnsi"/>
        </w:rPr>
        <w:t>22</w:t>
      </w:r>
      <w:r w:rsidR="0067174C">
        <w:rPr>
          <w:rFonts w:asciiTheme="minorHAnsi" w:hAnsiTheme="minorHAnsi" w:cstheme="minorHAnsi"/>
        </w:rPr>
        <w:t>5</w:t>
      </w:r>
      <w:r w:rsidR="003F3265">
        <w:rPr>
          <w:rFonts w:asciiTheme="minorHAnsi" w:hAnsiTheme="minorHAnsi" w:cstheme="minorHAnsi"/>
        </w:rPr>
        <w:t xml:space="preserve"> Chojnów</w:t>
      </w:r>
      <w:r w:rsidRPr="00221489">
        <w:rPr>
          <w:rFonts w:asciiTheme="minorHAnsi" w:hAnsiTheme="minorHAnsi" w:cstheme="minorHAnsi"/>
        </w:rPr>
        <w:t>),</w:t>
      </w:r>
    </w:p>
    <w:p w14:paraId="436D2874" w14:textId="75F6F385" w:rsidR="007222BC" w:rsidRPr="001B0169" w:rsidRDefault="00AD71C5" w:rsidP="001B0169">
      <w:pPr>
        <w:pStyle w:val="Akapitzlist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1B0169">
        <w:rPr>
          <w:rFonts w:asciiTheme="minorHAnsi" w:hAnsiTheme="minorHAnsi" w:cstheme="minorHAnsi"/>
        </w:rPr>
        <w:t>elektronicznie</w:t>
      </w:r>
      <w:r w:rsidR="0067174C" w:rsidRPr="001B0169">
        <w:rPr>
          <w:rFonts w:asciiTheme="minorHAnsi" w:hAnsiTheme="minorHAnsi" w:cstheme="minorHAnsi"/>
        </w:rPr>
        <w:t xml:space="preserve"> na </w:t>
      </w:r>
      <w:r w:rsidRPr="001B0169">
        <w:rPr>
          <w:rFonts w:asciiTheme="minorHAnsi" w:hAnsiTheme="minorHAnsi" w:cstheme="minorHAnsi"/>
        </w:rPr>
        <w:t>adres e-mail:</w:t>
      </w:r>
      <w:r w:rsidR="0067174C" w:rsidRPr="001B0169">
        <w:rPr>
          <w:rFonts w:asciiTheme="minorHAnsi" w:hAnsiTheme="minorHAnsi" w:cstheme="minorHAnsi"/>
        </w:rPr>
        <w:t xml:space="preserve">    iod@gops.gmina-chojnow.pl        </w:t>
      </w:r>
    </w:p>
    <w:sectPr w:rsidR="007222BC" w:rsidRPr="001B01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1D27E" w14:textId="77777777" w:rsidR="00714AC9" w:rsidRDefault="00714AC9" w:rsidP="001068E9">
      <w:pPr>
        <w:spacing w:after="0" w:line="240" w:lineRule="auto"/>
      </w:pPr>
      <w:r>
        <w:separator/>
      </w:r>
    </w:p>
  </w:endnote>
  <w:endnote w:type="continuationSeparator" w:id="0">
    <w:p w14:paraId="014F8F67" w14:textId="77777777" w:rsidR="00714AC9" w:rsidRDefault="00714AC9" w:rsidP="00106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0DD23" w14:textId="77777777" w:rsidR="00030998" w:rsidRDefault="0003099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</w:rPr>
      <w:id w:val="-173237704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sz w:val="22"/>
          </w:rPr>
        </w:sdtEndPr>
        <w:sdtContent>
          <w:p w14:paraId="3CAA6466" w14:textId="3A1BBE10" w:rsidR="0032383A" w:rsidRPr="008A29DD" w:rsidRDefault="0032383A" w:rsidP="0032383A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t xml:space="preserve">Strona </w: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begin"/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instrText>PAGE</w:instrTex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separate"/>
            </w:r>
            <w:r w:rsidR="00F9105B">
              <w:rPr>
                <w:rFonts w:asciiTheme="minorHAnsi" w:hAnsiTheme="minorHAnsi" w:cstheme="minorHAnsi"/>
                <w:bCs/>
                <w:noProof/>
                <w:sz w:val="18"/>
                <w:szCs w:val="28"/>
              </w:rPr>
              <w:t>3</w: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end"/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t xml:space="preserve"> z </w: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begin"/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instrText>NUMPAGES</w:instrTex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separate"/>
            </w:r>
            <w:r w:rsidR="00F9105B">
              <w:rPr>
                <w:rFonts w:asciiTheme="minorHAnsi" w:hAnsiTheme="minorHAnsi" w:cstheme="minorHAnsi"/>
                <w:bCs/>
                <w:noProof/>
                <w:sz w:val="18"/>
                <w:szCs w:val="28"/>
              </w:rPr>
              <w:t>3</w: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end"/>
            </w:r>
          </w:p>
        </w:sdtContent>
      </w:sdt>
    </w:sdtContent>
  </w:sdt>
  <w:p w14:paraId="6FDA5F70" w14:textId="30D753D5" w:rsidR="0032383A" w:rsidRPr="008A29DD" w:rsidRDefault="0032383A" w:rsidP="0032383A">
    <w:pPr>
      <w:pStyle w:val="Tekstprzypisudolnego"/>
      <w:jc w:val="center"/>
      <w:rPr>
        <w:rFonts w:asciiTheme="minorHAnsi" w:hAnsiTheme="minorHAnsi" w:cstheme="minorHAnsi"/>
        <w:sz w:val="16"/>
        <w:szCs w:val="16"/>
      </w:rPr>
    </w:pPr>
  </w:p>
  <w:p w14:paraId="278C4958" w14:textId="77777777" w:rsidR="0032383A" w:rsidRDefault="0032383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AD8A12" w14:textId="77777777" w:rsidR="00030998" w:rsidRDefault="000309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AE76B9" w14:textId="77777777" w:rsidR="00714AC9" w:rsidRDefault="00714AC9" w:rsidP="001068E9">
      <w:pPr>
        <w:spacing w:after="0" w:line="240" w:lineRule="auto"/>
      </w:pPr>
      <w:r>
        <w:separator/>
      </w:r>
    </w:p>
  </w:footnote>
  <w:footnote w:type="continuationSeparator" w:id="0">
    <w:p w14:paraId="4493D590" w14:textId="77777777" w:rsidR="00714AC9" w:rsidRDefault="00714AC9" w:rsidP="001068E9">
      <w:pPr>
        <w:spacing w:after="0" w:line="240" w:lineRule="auto"/>
      </w:pPr>
      <w:r>
        <w:continuationSeparator/>
      </w:r>
    </w:p>
  </w:footnote>
  <w:footnote w:id="1">
    <w:p w14:paraId="05495927" w14:textId="77777777" w:rsidR="00AD71C5" w:rsidRPr="00E60E08" w:rsidRDefault="00AD71C5" w:rsidP="00AD71C5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14:paraId="69EDEBF5" w14:textId="77777777" w:rsidR="00AD71C5" w:rsidRPr="00E60E08" w:rsidRDefault="00AD71C5" w:rsidP="00AD71C5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93D89" w14:textId="77777777" w:rsidR="00030998" w:rsidRDefault="0003099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99357E" w14:textId="77777777" w:rsidR="001068E9" w:rsidRDefault="001068E9">
    <w:pPr>
      <w:pStyle w:val="Nagwek"/>
    </w:pPr>
    <w:r>
      <w:rPr>
        <w:noProof/>
        <w:lang w:eastAsia="pl-PL"/>
      </w:rPr>
      <w:drawing>
        <wp:inline distT="0" distB="0" distL="0" distR="0" wp14:anchorId="72449A0C" wp14:editId="4CD6B57F">
          <wp:extent cx="576072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A82EF" w14:textId="77777777" w:rsidR="00030998" w:rsidRDefault="000309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05BE1"/>
    <w:multiLevelType w:val="hybridMultilevel"/>
    <w:tmpl w:val="AAEA6306"/>
    <w:lvl w:ilvl="0" w:tplc="4380D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w w:val="105"/>
        <w:lang w:val="pl-P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1051F3"/>
    <w:multiLevelType w:val="hybridMultilevel"/>
    <w:tmpl w:val="2B78F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F76BE"/>
    <w:multiLevelType w:val="hybridMultilevel"/>
    <w:tmpl w:val="51E40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90E52"/>
    <w:multiLevelType w:val="hybridMultilevel"/>
    <w:tmpl w:val="63960BF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10"/>
  </w:num>
  <w:num w:numId="7">
    <w:abstractNumId w:val="9"/>
  </w:num>
  <w:num w:numId="8">
    <w:abstractNumId w:val="2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E9"/>
    <w:rsid w:val="00016AB1"/>
    <w:rsid w:val="00030998"/>
    <w:rsid w:val="00097203"/>
    <w:rsid w:val="001065C2"/>
    <w:rsid w:val="001068E9"/>
    <w:rsid w:val="00113C0E"/>
    <w:rsid w:val="00113DE0"/>
    <w:rsid w:val="00172028"/>
    <w:rsid w:val="00182FEF"/>
    <w:rsid w:val="001B0169"/>
    <w:rsid w:val="001F635A"/>
    <w:rsid w:val="0021292A"/>
    <w:rsid w:val="00221489"/>
    <w:rsid w:val="00235DB4"/>
    <w:rsid w:val="00254C4D"/>
    <w:rsid w:val="002804CD"/>
    <w:rsid w:val="0029386D"/>
    <w:rsid w:val="002963A3"/>
    <w:rsid w:val="002E1D53"/>
    <w:rsid w:val="0032383A"/>
    <w:rsid w:val="00375E66"/>
    <w:rsid w:val="003D4F50"/>
    <w:rsid w:val="003D5075"/>
    <w:rsid w:val="003F3265"/>
    <w:rsid w:val="00405322"/>
    <w:rsid w:val="00480CB7"/>
    <w:rsid w:val="004E29E9"/>
    <w:rsid w:val="005035FA"/>
    <w:rsid w:val="00535FEE"/>
    <w:rsid w:val="005857EA"/>
    <w:rsid w:val="00595D91"/>
    <w:rsid w:val="005A3602"/>
    <w:rsid w:val="005F72CB"/>
    <w:rsid w:val="005F74F8"/>
    <w:rsid w:val="00624FA4"/>
    <w:rsid w:val="00631B4D"/>
    <w:rsid w:val="00632CAF"/>
    <w:rsid w:val="00646CD5"/>
    <w:rsid w:val="0067174C"/>
    <w:rsid w:val="006E1D92"/>
    <w:rsid w:val="006F4C70"/>
    <w:rsid w:val="00714AC9"/>
    <w:rsid w:val="00716298"/>
    <w:rsid w:val="007222BC"/>
    <w:rsid w:val="00731E64"/>
    <w:rsid w:val="00741709"/>
    <w:rsid w:val="007A67EE"/>
    <w:rsid w:val="007D4955"/>
    <w:rsid w:val="00815C29"/>
    <w:rsid w:val="00852DB3"/>
    <w:rsid w:val="00857343"/>
    <w:rsid w:val="00883FE4"/>
    <w:rsid w:val="008A29DD"/>
    <w:rsid w:val="008E0D9F"/>
    <w:rsid w:val="008E4754"/>
    <w:rsid w:val="008E544D"/>
    <w:rsid w:val="008F1483"/>
    <w:rsid w:val="00900067"/>
    <w:rsid w:val="0093055B"/>
    <w:rsid w:val="00931044"/>
    <w:rsid w:val="009326F1"/>
    <w:rsid w:val="00934DD2"/>
    <w:rsid w:val="00940C7C"/>
    <w:rsid w:val="00991F03"/>
    <w:rsid w:val="009A2A1F"/>
    <w:rsid w:val="009B097D"/>
    <w:rsid w:val="009B44AB"/>
    <w:rsid w:val="00A13E41"/>
    <w:rsid w:val="00A34B3D"/>
    <w:rsid w:val="00A503FB"/>
    <w:rsid w:val="00AA0FCE"/>
    <w:rsid w:val="00AA2739"/>
    <w:rsid w:val="00AC6F16"/>
    <w:rsid w:val="00AD71C5"/>
    <w:rsid w:val="00B051D6"/>
    <w:rsid w:val="00B30EF2"/>
    <w:rsid w:val="00B63596"/>
    <w:rsid w:val="00BE43CA"/>
    <w:rsid w:val="00C07BD2"/>
    <w:rsid w:val="00C103F2"/>
    <w:rsid w:val="00C12DC6"/>
    <w:rsid w:val="00C2614A"/>
    <w:rsid w:val="00C7029B"/>
    <w:rsid w:val="00CA4D8F"/>
    <w:rsid w:val="00CD058A"/>
    <w:rsid w:val="00CF2DCA"/>
    <w:rsid w:val="00D65C7E"/>
    <w:rsid w:val="00D6694F"/>
    <w:rsid w:val="00D90E48"/>
    <w:rsid w:val="00D94542"/>
    <w:rsid w:val="00DF599D"/>
    <w:rsid w:val="00E66815"/>
    <w:rsid w:val="00E77CCC"/>
    <w:rsid w:val="00E836AE"/>
    <w:rsid w:val="00E83A71"/>
    <w:rsid w:val="00EA0FF7"/>
    <w:rsid w:val="00ED47F5"/>
    <w:rsid w:val="00EF4F8F"/>
    <w:rsid w:val="00F0455A"/>
    <w:rsid w:val="00F24C6D"/>
    <w:rsid w:val="00F364BE"/>
    <w:rsid w:val="00F85A96"/>
    <w:rsid w:val="00F9105B"/>
    <w:rsid w:val="00F97EE0"/>
    <w:rsid w:val="00FE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8D9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8E9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3">
    <w:name w:val="heading 3"/>
    <w:basedOn w:val="Normalny"/>
    <w:next w:val="Normalny"/>
    <w:link w:val="Nagwek3Znak"/>
    <w:qFormat/>
    <w:rsid w:val="001068E9"/>
    <w:pPr>
      <w:keepNext/>
      <w:suppressAutoHyphens w:val="0"/>
      <w:spacing w:after="0" w:line="240" w:lineRule="auto"/>
      <w:jc w:val="both"/>
      <w:outlineLvl w:val="2"/>
    </w:pPr>
    <w:rPr>
      <w:rFonts w:ascii="Arial" w:eastAsia="Times New Roman" w:hAnsi="Arial" w:cs="Arial"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1068E9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qFormat/>
    <w:rsid w:val="001068E9"/>
    <w:rPr>
      <w:vertAlign w:val="superscript"/>
    </w:rPr>
  </w:style>
  <w:style w:type="paragraph" w:styleId="Tekstpodstawowy">
    <w:name w:val="Body Text"/>
    <w:basedOn w:val="Normalny"/>
    <w:link w:val="TekstpodstawowyZnak"/>
    <w:rsid w:val="001068E9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068E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qFormat/>
    <w:rsid w:val="001068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/>
    <w:rsid w:val="001068E9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1068E9"/>
    <w:rPr>
      <w:rFonts w:ascii="Arial" w:eastAsia="Times New Roman" w:hAnsi="Arial" w:cs="Arial"/>
      <w:i/>
      <w:iCs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06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8E9"/>
    <w:rPr>
      <w:rFonts w:ascii="Calibri" w:eastAsia="Calibri" w:hAnsi="Calibri" w:cs="Times New Roman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06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8E9"/>
    <w:rPr>
      <w:rFonts w:ascii="Calibri" w:eastAsia="Calibri" w:hAnsi="Calibri" w:cs="Times New Roman"/>
      <w:kern w:val="0"/>
      <w:lang w:eastAsia="ar-SA"/>
      <w14:ligatures w14:val="none"/>
    </w:rPr>
  </w:style>
  <w:style w:type="character" w:styleId="Hipercze">
    <w:name w:val="Hyperlink"/>
    <w:rsid w:val="00AD71C5"/>
    <w:rPr>
      <w:color w:val="0000FF"/>
      <w:u w:val="single"/>
    </w:rPr>
  </w:style>
  <w:style w:type="paragraph" w:customStyle="1" w:styleId="Default">
    <w:name w:val="Default"/>
    <w:rsid w:val="00AD71C5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ar-SA"/>
      <w14:ligatures w14:val="none"/>
    </w:rPr>
  </w:style>
  <w:style w:type="character" w:styleId="Odwoaniedokomentarza">
    <w:name w:val="annotation reference"/>
    <w:uiPriority w:val="99"/>
    <w:unhideWhenUsed/>
    <w:rsid w:val="00AD71C5"/>
    <w:rPr>
      <w:sz w:val="16"/>
      <w:szCs w:val="16"/>
    </w:rPr>
  </w:style>
  <w:style w:type="character" w:styleId="Uwydatnienie">
    <w:name w:val="Emphasis"/>
    <w:uiPriority w:val="20"/>
    <w:qFormat/>
    <w:rsid w:val="00AD71C5"/>
    <w:rPr>
      <w:i/>
      <w:iCs/>
    </w:rPr>
  </w:style>
  <w:style w:type="paragraph" w:styleId="Akapitzlist">
    <w:name w:val="List Paragraph"/>
    <w:basedOn w:val="Normalny"/>
    <w:uiPriority w:val="34"/>
    <w:qFormat/>
    <w:rsid w:val="00221489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5E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5E66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5E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5E66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93055B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4C6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C6D"/>
    <w:rPr>
      <w:rFonts w:ascii="Segoe UI" w:eastAsia="Calibri" w:hAnsi="Segoe UI" w:cs="Segoe UI"/>
      <w:kern w:val="0"/>
      <w:sz w:val="18"/>
      <w:szCs w:val="18"/>
      <w:lang w:eastAsia="ar-S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8E9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3">
    <w:name w:val="heading 3"/>
    <w:basedOn w:val="Normalny"/>
    <w:next w:val="Normalny"/>
    <w:link w:val="Nagwek3Znak"/>
    <w:qFormat/>
    <w:rsid w:val="001068E9"/>
    <w:pPr>
      <w:keepNext/>
      <w:suppressAutoHyphens w:val="0"/>
      <w:spacing w:after="0" w:line="240" w:lineRule="auto"/>
      <w:jc w:val="both"/>
      <w:outlineLvl w:val="2"/>
    </w:pPr>
    <w:rPr>
      <w:rFonts w:ascii="Arial" w:eastAsia="Times New Roman" w:hAnsi="Arial" w:cs="Arial"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1068E9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qFormat/>
    <w:rsid w:val="001068E9"/>
    <w:rPr>
      <w:vertAlign w:val="superscript"/>
    </w:rPr>
  </w:style>
  <w:style w:type="paragraph" w:styleId="Tekstpodstawowy">
    <w:name w:val="Body Text"/>
    <w:basedOn w:val="Normalny"/>
    <w:link w:val="TekstpodstawowyZnak"/>
    <w:rsid w:val="001068E9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068E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qFormat/>
    <w:rsid w:val="001068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/>
    <w:rsid w:val="001068E9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1068E9"/>
    <w:rPr>
      <w:rFonts w:ascii="Arial" w:eastAsia="Times New Roman" w:hAnsi="Arial" w:cs="Arial"/>
      <w:i/>
      <w:iCs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06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8E9"/>
    <w:rPr>
      <w:rFonts w:ascii="Calibri" w:eastAsia="Calibri" w:hAnsi="Calibri" w:cs="Times New Roman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06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8E9"/>
    <w:rPr>
      <w:rFonts w:ascii="Calibri" w:eastAsia="Calibri" w:hAnsi="Calibri" w:cs="Times New Roman"/>
      <w:kern w:val="0"/>
      <w:lang w:eastAsia="ar-SA"/>
      <w14:ligatures w14:val="none"/>
    </w:rPr>
  </w:style>
  <w:style w:type="character" w:styleId="Hipercze">
    <w:name w:val="Hyperlink"/>
    <w:rsid w:val="00AD71C5"/>
    <w:rPr>
      <w:color w:val="0000FF"/>
      <w:u w:val="single"/>
    </w:rPr>
  </w:style>
  <w:style w:type="paragraph" w:customStyle="1" w:styleId="Default">
    <w:name w:val="Default"/>
    <w:rsid w:val="00AD71C5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ar-SA"/>
      <w14:ligatures w14:val="none"/>
    </w:rPr>
  </w:style>
  <w:style w:type="character" w:styleId="Odwoaniedokomentarza">
    <w:name w:val="annotation reference"/>
    <w:uiPriority w:val="99"/>
    <w:unhideWhenUsed/>
    <w:rsid w:val="00AD71C5"/>
    <w:rPr>
      <w:sz w:val="16"/>
      <w:szCs w:val="16"/>
    </w:rPr>
  </w:style>
  <w:style w:type="character" w:styleId="Uwydatnienie">
    <w:name w:val="Emphasis"/>
    <w:uiPriority w:val="20"/>
    <w:qFormat/>
    <w:rsid w:val="00AD71C5"/>
    <w:rPr>
      <w:i/>
      <w:iCs/>
    </w:rPr>
  </w:style>
  <w:style w:type="paragraph" w:styleId="Akapitzlist">
    <w:name w:val="List Paragraph"/>
    <w:basedOn w:val="Normalny"/>
    <w:uiPriority w:val="34"/>
    <w:qFormat/>
    <w:rsid w:val="00221489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5E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5E66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5E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5E66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93055B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4C6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C6D"/>
    <w:rPr>
      <w:rFonts w:ascii="Segoe UI" w:eastAsia="Calibri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925</Words>
  <Characters>5554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Wiącek-Sawicka</dc:creator>
  <cp:lastModifiedBy>Bogumiła Szwiec</cp:lastModifiedBy>
  <cp:revision>4</cp:revision>
  <cp:lastPrinted>2025-10-28T09:06:00Z</cp:lastPrinted>
  <dcterms:created xsi:type="dcterms:W3CDTF">2025-10-28T09:03:00Z</dcterms:created>
  <dcterms:modified xsi:type="dcterms:W3CDTF">2025-10-28T09:07:00Z</dcterms:modified>
</cp:coreProperties>
</file>